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C" w:rsidRPr="009D09A8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CA278C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</w:t>
      </w:r>
      <w:r w:rsidR="00623DDB">
        <w:rPr>
          <w:rFonts w:ascii="Times New Roman" w:hAnsi="Times New Roman" w:cs="Times New Roman"/>
          <w:b/>
          <w:bCs/>
          <w:sz w:val="27"/>
          <w:szCs w:val="27"/>
        </w:rPr>
        <w:t xml:space="preserve">улированию конфликта интересов </w:t>
      </w:r>
      <w:r w:rsidR="006747F4">
        <w:rPr>
          <w:rFonts w:ascii="Times New Roman" w:hAnsi="Times New Roman" w:cs="Times New Roman"/>
          <w:b/>
          <w:bCs/>
          <w:sz w:val="27"/>
          <w:szCs w:val="27"/>
        </w:rPr>
        <w:t>21</w:t>
      </w:r>
      <w:r w:rsidR="007B7CEC">
        <w:rPr>
          <w:rFonts w:ascii="Times New Roman" w:hAnsi="Times New Roman" w:cs="Times New Roman"/>
          <w:b/>
          <w:bCs/>
          <w:sz w:val="27"/>
          <w:szCs w:val="27"/>
        </w:rPr>
        <w:t xml:space="preserve"> декабря</w:t>
      </w:r>
      <w:r w:rsidR="00623DDB">
        <w:rPr>
          <w:rFonts w:ascii="Times New Roman" w:hAnsi="Times New Roman" w:cs="Times New Roman"/>
          <w:b/>
          <w:bCs/>
          <w:sz w:val="27"/>
          <w:szCs w:val="27"/>
        </w:rPr>
        <w:t xml:space="preserve"> 2020 года</w:t>
      </w:r>
    </w:p>
    <w:p w:rsidR="00C64200" w:rsidRDefault="00C64200" w:rsidP="00C64200">
      <w:pPr>
        <w:pStyle w:val="a6"/>
        <w:spacing w:after="0" w:line="360" w:lineRule="auto"/>
        <w:ind w:firstLine="0"/>
        <w:jc w:val="both"/>
        <w:rPr>
          <w:sz w:val="28"/>
          <w:szCs w:val="28"/>
        </w:rPr>
      </w:pPr>
    </w:p>
    <w:p w:rsidR="00CA278C" w:rsidRDefault="00CA278C" w:rsidP="00C64200">
      <w:pPr>
        <w:pStyle w:val="a6"/>
        <w:spacing w:after="0"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6747F4" w:rsidRDefault="006747F4" w:rsidP="006747F4">
      <w:pPr>
        <w:pStyle w:val="a6"/>
        <w:tabs>
          <w:tab w:val="left" w:pos="720"/>
        </w:tabs>
        <w:spacing w:after="0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Мониторинг должностных обязанностей государственных гражданских служащих </w:t>
      </w:r>
      <w:proofErr w:type="spellStart"/>
      <w:r>
        <w:rPr>
          <w:bCs/>
          <w:sz w:val="28"/>
          <w:szCs w:val="28"/>
        </w:rPr>
        <w:t>Калининградстата</w:t>
      </w:r>
      <w:proofErr w:type="spellEnd"/>
      <w:r>
        <w:rPr>
          <w:bCs/>
          <w:sz w:val="28"/>
          <w:szCs w:val="28"/>
        </w:rPr>
        <w:t xml:space="preserve"> на предмет выявления </w:t>
      </w:r>
      <w:r>
        <w:rPr>
          <w:sz w:val="28"/>
          <w:szCs w:val="28"/>
        </w:rPr>
        <w:t xml:space="preserve">коррупционно-опасных функций </w:t>
      </w:r>
      <w:r>
        <w:rPr>
          <w:bCs/>
          <w:sz w:val="28"/>
          <w:szCs w:val="28"/>
        </w:rPr>
        <w:t xml:space="preserve">с целью подготовки проекта Реестра должностей федеральной государственной гражданской службы в </w:t>
      </w:r>
      <w:proofErr w:type="spellStart"/>
      <w:r>
        <w:rPr>
          <w:bCs/>
          <w:sz w:val="28"/>
          <w:szCs w:val="28"/>
        </w:rPr>
        <w:t>Калининградстате</w:t>
      </w:r>
      <w:proofErr w:type="spellEnd"/>
      <w:r>
        <w:rPr>
          <w:bCs/>
          <w:sz w:val="28"/>
          <w:szCs w:val="28"/>
        </w:rPr>
        <w:t xml:space="preserve">, при назначении на которые граждане и при замещении которых федеральные государственные гражданские служащие </w:t>
      </w:r>
      <w:proofErr w:type="spellStart"/>
      <w:r>
        <w:rPr>
          <w:bCs/>
          <w:sz w:val="28"/>
          <w:szCs w:val="28"/>
        </w:rPr>
        <w:t>Калининградстата</w:t>
      </w:r>
      <w:proofErr w:type="spellEnd"/>
      <w:r>
        <w:rPr>
          <w:bCs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обязательствах</w:t>
      </w:r>
      <w:proofErr w:type="gramEnd"/>
      <w:r>
        <w:rPr>
          <w:bCs/>
          <w:sz w:val="28"/>
          <w:szCs w:val="28"/>
        </w:rPr>
        <w:t xml:space="preserve"> имущественного характера их супруг (супругов) и несовершеннолетних детей.</w:t>
      </w:r>
    </w:p>
    <w:p w:rsidR="006747F4" w:rsidRPr="00A5122A" w:rsidRDefault="006747F4" w:rsidP="006747F4">
      <w:pPr>
        <w:pStyle w:val="a6"/>
        <w:spacing w:after="0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Подготовка проекта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</w:t>
      </w:r>
      <w:proofErr w:type="spellStart"/>
      <w:r>
        <w:rPr>
          <w:bCs/>
          <w:sz w:val="28"/>
          <w:szCs w:val="28"/>
        </w:rPr>
        <w:t>Калининградстата</w:t>
      </w:r>
      <w:proofErr w:type="spellEnd"/>
      <w:r>
        <w:rPr>
          <w:bCs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proofErr w:type="spellStart"/>
      <w:r>
        <w:rPr>
          <w:bCs/>
          <w:sz w:val="28"/>
          <w:szCs w:val="28"/>
        </w:rPr>
        <w:t>Калининградстата</w:t>
      </w:r>
      <w:proofErr w:type="spellEnd"/>
      <w:r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7B7CEC" w:rsidRPr="000F603C" w:rsidRDefault="007B7CEC" w:rsidP="007B7CEC">
      <w:pPr>
        <w:pStyle w:val="a6"/>
        <w:spacing w:after="0" w:line="360" w:lineRule="auto"/>
        <w:jc w:val="both"/>
        <w:rPr>
          <w:bCs/>
          <w:sz w:val="28"/>
          <w:szCs w:val="28"/>
        </w:rPr>
      </w:pPr>
    </w:p>
    <w:p w:rsidR="00CA278C" w:rsidRPr="000D7660" w:rsidRDefault="00CA278C" w:rsidP="00CA278C"/>
    <w:p w:rsidR="00CA278C" w:rsidRDefault="00CA278C" w:rsidP="00CA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>Начало 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-00.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02CEE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Pr="00302CEE">
        <w:rPr>
          <w:rFonts w:ascii="Times New Roman" w:hAnsi="Times New Roman" w:cs="Times New Roman"/>
          <w:bCs/>
          <w:sz w:val="28"/>
          <w:szCs w:val="28"/>
        </w:rPr>
        <w:t>. 408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C10" w:rsidRDefault="00785C10"/>
    <w:sectPr w:rsidR="00785C10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8C"/>
    <w:rsid w:val="0015214C"/>
    <w:rsid w:val="001A4C36"/>
    <w:rsid w:val="002447FB"/>
    <w:rsid w:val="004065A0"/>
    <w:rsid w:val="00600C5B"/>
    <w:rsid w:val="00623DDB"/>
    <w:rsid w:val="006747F4"/>
    <w:rsid w:val="006F2328"/>
    <w:rsid w:val="00712F55"/>
    <w:rsid w:val="00724A23"/>
    <w:rsid w:val="00785C10"/>
    <w:rsid w:val="007B7CEC"/>
    <w:rsid w:val="008455EC"/>
    <w:rsid w:val="008959E8"/>
    <w:rsid w:val="008B46EA"/>
    <w:rsid w:val="00943701"/>
    <w:rsid w:val="00950607"/>
    <w:rsid w:val="009F427F"/>
    <w:rsid w:val="00B43F9C"/>
    <w:rsid w:val="00BB1ABA"/>
    <w:rsid w:val="00BE179A"/>
    <w:rsid w:val="00BE6EF5"/>
    <w:rsid w:val="00C64200"/>
    <w:rsid w:val="00C86579"/>
    <w:rsid w:val="00CA278C"/>
    <w:rsid w:val="00CB1A1E"/>
    <w:rsid w:val="00D81ACC"/>
    <w:rsid w:val="00E4455A"/>
    <w:rsid w:val="00ED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7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8C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CA278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CA27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4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2806-BD92-4D3C-9CEE-8B43AB5F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p39_VasilyevaEA</dc:creator>
  <cp:lastModifiedBy>p39_SharapovaKV</cp:lastModifiedBy>
  <cp:revision>2</cp:revision>
  <cp:lastPrinted>2018-12-21T14:03:00Z</cp:lastPrinted>
  <dcterms:created xsi:type="dcterms:W3CDTF">2020-12-18T09:53:00Z</dcterms:created>
  <dcterms:modified xsi:type="dcterms:W3CDTF">2020-12-18T09:53:00Z</dcterms:modified>
</cp:coreProperties>
</file>